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2045" w14:textId="77777777" w:rsidR="00CA572E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8E4A9" w14:textId="77777777" w:rsidR="00CA572E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2B22A" w14:textId="77777777" w:rsidR="00CA572E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9D10D" w14:textId="5D0758D9" w:rsidR="00B20B8D" w:rsidRPr="00B20B8D" w:rsidRDefault="00CA572E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>СПРАВКА</w:t>
      </w:r>
    </w:p>
    <w:p w14:paraId="50C59A2B" w14:textId="77777777" w:rsidR="00B20B8D" w:rsidRPr="00B20B8D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>о соискателе ученого звания ассоциированный профессор (доцент)</w:t>
      </w:r>
    </w:p>
    <w:p w14:paraId="45C3ADDF" w14:textId="77777777" w:rsidR="00B97250" w:rsidRDefault="00B97250" w:rsidP="00B9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B97250">
        <w:rPr>
          <w:rFonts w:ascii="Times New Roman" w:hAnsi="Times New Roman" w:cs="Times New Roman"/>
          <w:sz w:val="24"/>
          <w:szCs w:val="24"/>
        </w:rPr>
        <w:t xml:space="preserve"> научному направлению «60200 - Язык и литература» </w:t>
      </w:r>
    </w:p>
    <w:p w14:paraId="47B8312C" w14:textId="56A24E1E" w:rsidR="00B20B8D" w:rsidRPr="000A4178" w:rsidRDefault="00B97250" w:rsidP="00B9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7250">
        <w:rPr>
          <w:rFonts w:ascii="Times New Roman" w:hAnsi="Times New Roman" w:cs="Times New Roman"/>
          <w:sz w:val="24"/>
          <w:szCs w:val="24"/>
        </w:rPr>
        <w:t>(по специальности</w:t>
      </w:r>
      <w:r w:rsidR="000A41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4178" w:rsidRPr="000A4178">
        <w:rPr>
          <w:rFonts w:ascii="Times New Roman" w:hAnsi="Times New Roman" w:cs="Times New Roman"/>
          <w:sz w:val="24"/>
          <w:szCs w:val="24"/>
        </w:rPr>
        <w:t>6</w:t>
      </w:r>
      <w:r w:rsidR="000A4178" w:rsidRPr="000A417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A4178" w:rsidRPr="000A4178">
        <w:rPr>
          <w:rFonts w:ascii="Times New Roman" w:hAnsi="Times New Roman" w:cs="Times New Roman"/>
          <w:sz w:val="24"/>
          <w:szCs w:val="24"/>
        </w:rPr>
        <w:t>021000</w:t>
      </w:r>
      <w:r w:rsidR="000A4178" w:rsidRPr="000A4178">
        <w:rPr>
          <w:rFonts w:ascii="Times New Roman" w:hAnsi="Times New Roman" w:cs="Times New Roman"/>
          <w:sz w:val="24"/>
          <w:szCs w:val="24"/>
          <w:lang w:val="kk-KZ"/>
        </w:rPr>
        <w:t xml:space="preserve"> – Иностранной Филологии)</w:t>
      </w:r>
    </w:p>
    <w:p w14:paraId="1BC90453" w14:textId="09B7B23B" w:rsidR="00B20B8D" w:rsidRPr="00B20B8D" w:rsidRDefault="00B20B8D" w:rsidP="00B2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B20B8D" w14:paraId="716097B5" w14:textId="77777777" w:rsidTr="002F31D3">
        <w:tc>
          <w:tcPr>
            <w:tcW w:w="704" w:type="dxa"/>
          </w:tcPr>
          <w:p w14:paraId="7D8742A9" w14:textId="6C8961F7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1553F7" w14:textId="78B8AF7B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253" w:type="dxa"/>
          </w:tcPr>
          <w:p w14:paraId="52430D43" w14:textId="73C2D698" w:rsidR="00B20B8D" w:rsidRPr="00C16DE2" w:rsidRDefault="00C16DE2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Розиева Дилфуза Сельмахуновна</w:t>
            </w:r>
          </w:p>
        </w:tc>
      </w:tr>
      <w:tr w:rsidR="00B20B8D" w14:paraId="269B2335" w14:textId="77777777" w:rsidTr="002F31D3">
        <w:tc>
          <w:tcPr>
            <w:tcW w:w="704" w:type="dxa"/>
          </w:tcPr>
          <w:p w14:paraId="21A8E8D3" w14:textId="6D802C2D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7F8BA0C" w14:textId="6030E8B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253" w:type="dxa"/>
          </w:tcPr>
          <w:p w14:paraId="2B174A27" w14:textId="6F64CCE5" w:rsidR="00B20B8D" w:rsidRPr="00C16DE2" w:rsidRDefault="00C16DE2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Философии </w:t>
            </w:r>
            <w:r w:rsidRPr="00C16D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16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570E97" w14:textId="3695EF13" w:rsidR="00951992" w:rsidRPr="00C16DE2" w:rsidRDefault="00951992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9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946B7C" w:rsidRPr="005F6E3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16DE2" w:rsidRPr="00C16DE2">
              <w:rPr>
                <w:rFonts w:ascii="Times New Roman" w:hAnsi="Times New Roman" w:cs="Times New Roman"/>
                <w:sz w:val="24"/>
                <w:szCs w:val="24"/>
              </w:rPr>
              <w:t>0730</w:t>
            </w:r>
          </w:p>
          <w:p w14:paraId="4C063E91" w14:textId="7C7DDC2F" w:rsidR="00A024C5" w:rsidRDefault="00A024C5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16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16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DE2" w:rsidRPr="00C16DE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16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946B7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16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46B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0B8D" w14:paraId="0001A745" w14:textId="77777777" w:rsidTr="002F31D3">
        <w:tc>
          <w:tcPr>
            <w:tcW w:w="704" w:type="dxa"/>
          </w:tcPr>
          <w:p w14:paraId="28A27CA0" w14:textId="692BA678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C93CDD4" w14:textId="4F5C5EAA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253" w:type="dxa"/>
          </w:tcPr>
          <w:p w14:paraId="4D4C37B3" w14:textId="453A0E42" w:rsidR="00B20B8D" w:rsidRPr="00B1792B" w:rsidRDefault="002F31D3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20B8D" w14:paraId="5405BA10" w14:textId="77777777" w:rsidTr="002F31D3">
        <w:tc>
          <w:tcPr>
            <w:tcW w:w="704" w:type="dxa"/>
          </w:tcPr>
          <w:p w14:paraId="5A7AC25B" w14:textId="4A9E27A1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27EF10E" w14:textId="25A883B7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253" w:type="dxa"/>
          </w:tcPr>
          <w:p w14:paraId="4AF27F2D" w14:textId="5F41D6F6" w:rsidR="00B20B8D" w:rsidRPr="002F31D3" w:rsidRDefault="002F31D3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20B8D" w14:paraId="21EB9218" w14:textId="77777777" w:rsidTr="002F31D3">
        <w:trPr>
          <w:trHeight w:val="2614"/>
        </w:trPr>
        <w:tc>
          <w:tcPr>
            <w:tcW w:w="704" w:type="dxa"/>
          </w:tcPr>
          <w:p w14:paraId="7ABFD40C" w14:textId="306323C1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C36C134" w14:textId="4CD1C2CB" w:rsidR="00B20B8D" w:rsidRPr="002F31D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253" w:type="dxa"/>
          </w:tcPr>
          <w:p w14:paraId="4F0EE823" w14:textId="00186DC5" w:rsidR="00B20B8D" w:rsidRPr="002F31D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Избрана по конкурсу </w:t>
            </w:r>
            <w:r w:rsidR="00A032EA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</w:t>
            </w:r>
            <w:r w:rsidR="00B20B8D"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0A4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практики речи иностранной филологии</w:t>
            </w: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, Алматы.</w:t>
            </w:r>
          </w:p>
          <w:p w14:paraId="4B9EB0A5" w14:textId="2C02F7D6" w:rsidR="00B20B8D" w:rsidRPr="002F31D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B1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872F0E" w:rsidRPr="002B16E5">
              <w:rPr>
                <w:rFonts w:ascii="Times New Roman" w:hAnsi="Times New Roman" w:cs="Times New Roman"/>
                <w:sz w:val="24"/>
                <w:szCs w:val="24"/>
              </w:rPr>
              <w:t xml:space="preserve">-ЛС от </w:t>
            </w:r>
            <w:r w:rsidR="002B1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A032EA" w:rsidRPr="002B16E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2B1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72F0E" w:rsidRPr="002B1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B8D" w14:paraId="22A10C76" w14:textId="77777777" w:rsidTr="002F31D3">
        <w:tc>
          <w:tcPr>
            <w:tcW w:w="704" w:type="dxa"/>
          </w:tcPr>
          <w:p w14:paraId="655068A0" w14:textId="665F7BE7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8CAAE05" w14:textId="262AD23F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253" w:type="dxa"/>
          </w:tcPr>
          <w:p w14:paraId="7282E53B" w14:textId="68BC116C" w:rsidR="00B20B8D" w:rsidRDefault="00951992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C16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405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 должности доцента </w:t>
            </w:r>
            <w:r w:rsidR="0078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4178" w:rsidRPr="002B1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A4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8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3C" w14:paraId="36C97900" w14:textId="77777777" w:rsidTr="002F31D3">
        <w:trPr>
          <w:trHeight w:val="3055"/>
        </w:trPr>
        <w:tc>
          <w:tcPr>
            <w:tcW w:w="704" w:type="dxa"/>
          </w:tcPr>
          <w:p w14:paraId="1767C072" w14:textId="7821301F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24E8406" w14:textId="48C74D9C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253" w:type="dxa"/>
          </w:tcPr>
          <w:p w14:paraId="2FFDD7C9" w14:textId="3BF9063D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2B16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65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  <w:p w14:paraId="1057BAE4" w14:textId="5E4C768D" w:rsidR="00E8503C" w:rsidRPr="00C27361" w:rsidRDefault="00E8503C" w:rsidP="002F3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изданиях, рекомендуемых уполномоченным органом - 1</w:t>
            </w:r>
            <w:r w:rsidR="00C273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10A9728E" w14:textId="3BA7F7C6" w:rsidR="00E8503C" w:rsidRPr="00C27361" w:rsidRDefault="00E8503C" w:rsidP="002F3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</w:t>
            </w:r>
            <w:r w:rsidR="0057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14:paraId="4F9C6E21" w14:textId="670EC9BB" w:rsidR="00E8503C" w:rsidRPr="008907A5" w:rsidRDefault="00E8503C" w:rsidP="002F3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1.Web of Science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</w:t>
            </w:r>
            <w:proofErr w:type="gramEnd"/>
          </w:p>
          <w:p w14:paraId="3F39B8D6" w14:textId="10DAF9A5" w:rsidR="00E8503C" w:rsidRPr="002B16E5" w:rsidRDefault="00E8503C" w:rsidP="002F3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FE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FE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– </w:t>
            </w:r>
            <w:r w:rsidR="002B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14:paraId="2474C335" w14:textId="3414F5F3" w:rsidR="00E8503C" w:rsidRPr="00E65FD8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сборниках международных научно-практических конференций -</w:t>
            </w:r>
            <w:r w:rsidR="004C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8" w:rsidRPr="00E65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2B8CE9" w14:textId="703711AD" w:rsidR="00E8503C" w:rsidRPr="00E65FD8" w:rsidRDefault="00E8503C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других научных изданиях</w:t>
            </w:r>
            <w:r w:rsidR="005748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5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20B8D" w14:paraId="376B0AB9" w14:textId="77777777" w:rsidTr="002F31D3">
        <w:tc>
          <w:tcPr>
            <w:tcW w:w="704" w:type="dxa"/>
          </w:tcPr>
          <w:p w14:paraId="6A33C1E0" w14:textId="2C4001FC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EA19626" w14:textId="0490B47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53" w:type="dxa"/>
          </w:tcPr>
          <w:p w14:paraId="44C06C74" w14:textId="30DF79D5" w:rsidR="004779A3" w:rsidRPr="00E65FD8" w:rsidRDefault="007C6EB7" w:rsidP="004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A3" w:rsidRP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779A3" w:rsidRPr="004779A3">
              <w:rPr>
                <w:rFonts w:ascii="Times New Roman" w:hAnsi="Times New Roman" w:cs="Times New Roman"/>
                <w:sz w:val="24"/>
                <w:szCs w:val="24"/>
              </w:rPr>
              <w:t xml:space="preserve">Текст и дискурс в функционально-прагматическом и </w:t>
            </w:r>
            <w:proofErr w:type="spellStart"/>
            <w:r w:rsidR="004779A3" w:rsidRPr="0047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="004779A3" w:rsidRPr="004779A3">
              <w:rPr>
                <w:rFonts w:ascii="Times New Roman" w:hAnsi="Times New Roman" w:cs="Times New Roman"/>
                <w:sz w:val="24"/>
                <w:szCs w:val="24"/>
              </w:rPr>
              <w:t>-когнитивном аспекте</w:t>
            </w:r>
            <w:r w:rsidR="004779A3" w:rsidRP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Учебное пособие</w:t>
            </w:r>
            <w:r w:rsidR="00E65FD8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79A3" w:rsidRPr="007C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79A3" w:rsidRPr="007C39AC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>КазУМО</w:t>
            </w:r>
            <w:proofErr w:type="spellEnd"/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и МЯ </w:t>
            </w:r>
            <w:proofErr w:type="spellStart"/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>им.Абылай</w:t>
            </w:r>
            <w:proofErr w:type="spellEnd"/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хана, 202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  <w:r w:rsidR="004779A3"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24C05AC1" w14:textId="1BE07FDA" w:rsidR="004779A3" w:rsidRPr="004779A3" w:rsidRDefault="004779A3" w:rsidP="004779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C3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7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978-601-270-469-3</w:t>
            </w:r>
          </w:p>
          <w:p w14:paraId="186E08A6" w14:textId="3A78EA4A" w:rsidR="007C6EB7" w:rsidRPr="004779A3" w:rsidRDefault="004779A3" w:rsidP="004779A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B7" w:rsidRPr="004779A3">
              <w:rPr>
                <w:rFonts w:ascii="Times New Roman" w:hAnsi="Times New Roman" w:cs="Times New Roman"/>
                <w:sz w:val="24"/>
                <w:szCs w:val="24"/>
              </w:rPr>
              <w:t xml:space="preserve">(единолично),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C6EB7" w:rsidRPr="0047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EB7" w:rsidRPr="004779A3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7C6EB7" w:rsidRPr="00477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B37E0D" w14:textId="531CF3F2" w:rsidR="007C6EB7" w:rsidRPr="004779A3" w:rsidRDefault="007C6EB7" w:rsidP="007C6E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9A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к изданию решением </w:t>
            </w:r>
            <w:r w:rsidR="00E65FD8" w:rsidRPr="00E65FD8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="00E65FD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65FD8" w:rsidRPr="00E65FD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 советом</w:t>
            </w:r>
            <w:r w:rsidR="00E6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базе</w:t>
            </w:r>
            <w:r w:rsidRPr="0047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9AC">
              <w:rPr>
                <w:rFonts w:ascii="Times New Roman" w:hAnsi="Times New Roman" w:cs="Times New Roman"/>
                <w:sz w:val="24"/>
                <w:szCs w:val="24"/>
              </w:rPr>
              <w:t>КазУМО</w:t>
            </w:r>
            <w:proofErr w:type="spellEnd"/>
            <w:r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и МЯ </w:t>
            </w:r>
            <w:proofErr w:type="spellStart"/>
            <w:r w:rsidRPr="007C39AC">
              <w:rPr>
                <w:rFonts w:ascii="Times New Roman" w:hAnsi="Times New Roman" w:cs="Times New Roman"/>
                <w:sz w:val="24"/>
                <w:szCs w:val="24"/>
              </w:rPr>
              <w:t>им.Абылай</w:t>
            </w:r>
            <w:proofErr w:type="spellEnd"/>
            <w:r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хана, Протокол № 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</w:t>
            </w: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>г., подписано в печать 2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7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C39AC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780A1F98" w14:textId="37B88AD9" w:rsidR="007C39AC" w:rsidRPr="00A12E2E" w:rsidRDefault="007C39AC" w:rsidP="007C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8D" w14:paraId="29518778" w14:textId="77777777" w:rsidTr="002F31D3">
        <w:tc>
          <w:tcPr>
            <w:tcW w:w="704" w:type="dxa"/>
          </w:tcPr>
          <w:p w14:paraId="30E07636" w14:textId="2E98E99A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14:paraId="2E23C3FE" w14:textId="3E6797F6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253" w:type="dxa"/>
          </w:tcPr>
          <w:p w14:paraId="2D22C0F7" w14:textId="6B9E88F1" w:rsidR="00B20B8D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B8D" w14:paraId="6DE70571" w14:textId="77777777" w:rsidTr="002F31D3">
        <w:tc>
          <w:tcPr>
            <w:tcW w:w="704" w:type="dxa"/>
          </w:tcPr>
          <w:p w14:paraId="1FCF8C43" w14:textId="1E0C9419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844B0E4" w14:textId="1AD5AD62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53" w:type="dxa"/>
          </w:tcPr>
          <w:p w14:paraId="7E4310C3" w14:textId="535ED57D" w:rsidR="00C27361" w:rsidRPr="00D90DAD" w:rsidRDefault="00D90DAD" w:rsidP="00D90D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0DA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20B8D" w14:paraId="07D42B97" w14:textId="77777777" w:rsidTr="002F31D3">
        <w:tc>
          <w:tcPr>
            <w:tcW w:w="704" w:type="dxa"/>
          </w:tcPr>
          <w:p w14:paraId="15F88C4D" w14:textId="311A1BDE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B2B3492" w14:textId="126955B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53" w:type="dxa"/>
          </w:tcPr>
          <w:p w14:paraId="438CB3A2" w14:textId="460DE76F" w:rsidR="00B20B8D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B8D" w:rsidRPr="00574826" w14:paraId="7178DAFF" w14:textId="77777777" w:rsidTr="002F31D3">
        <w:trPr>
          <w:trHeight w:val="475"/>
        </w:trPr>
        <w:tc>
          <w:tcPr>
            <w:tcW w:w="704" w:type="dxa"/>
          </w:tcPr>
          <w:p w14:paraId="53974E0C" w14:textId="51E81511" w:rsidR="00B20B8D" w:rsidRDefault="008907A5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6E99F4B4" w14:textId="6E09B0B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253" w:type="dxa"/>
          </w:tcPr>
          <w:p w14:paraId="6DE0834C" w14:textId="77777777" w:rsidR="002B16E5" w:rsidRDefault="002B16E5" w:rsidP="002B1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919E947" w14:textId="77777777" w:rsidR="002B16E5" w:rsidRDefault="002B16E5" w:rsidP="002B1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</w:p>
          <w:p w14:paraId="49C34B6A" w14:textId="64C987C6" w:rsidR="002F31D3" w:rsidRDefault="002B16E5" w:rsidP="002B1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Science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14:paraId="51AADA5D" w14:textId="3CF8CD53" w:rsidR="00574826" w:rsidRDefault="00574826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8F22" w14:textId="3D8FD353" w:rsidR="00574826" w:rsidRPr="00574826" w:rsidRDefault="00574826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D93BF" w14:textId="77777777" w:rsidR="00C36A32" w:rsidRPr="00B20B8D" w:rsidRDefault="00C36A32" w:rsidP="00C36A32">
      <w:pPr>
        <w:rPr>
          <w:rFonts w:ascii="Times New Roman" w:hAnsi="Times New Roman" w:cs="Times New Roman"/>
          <w:sz w:val="24"/>
          <w:szCs w:val="24"/>
        </w:rPr>
      </w:pPr>
    </w:p>
    <w:p w14:paraId="3209D19E" w14:textId="4B92EE1C" w:rsidR="00C36A32" w:rsidRPr="002B16E5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B8D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C16DE2">
        <w:rPr>
          <w:rFonts w:ascii="Times New Roman" w:hAnsi="Times New Roman" w:cs="Times New Roman"/>
          <w:sz w:val="24"/>
          <w:szCs w:val="24"/>
          <w:lang w:val="kk-KZ"/>
        </w:rPr>
        <w:t>практики речи иностранной филологии</w:t>
      </w:r>
      <w:r w:rsidR="002B16E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36A32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16DE2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DE2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>.С</w:t>
      </w:r>
      <w:r w:rsidR="00C16DE2">
        <w:rPr>
          <w:rFonts w:ascii="Times New Roman" w:hAnsi="Times New Roman" w:cs="Times New Roman"/>
          <w:sz w:val="24"/>
          <w:szCs w:val="24"/>
          <w:lang w:val="kk-KZ"/>
        </w:rPr>
        <w:t xml:space="preserve">опиева </w:t>
      </w:r>
    </w:p>
    <w:p w14:paraId="36B952A2" w14:textId="77777777" w:rsidR="00B97250" w:rsidRPr="00C36A32" w:rsidRDefault="00B97250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B5BF6" w14:textId="219FCC5E" w:rsidR="00C36A32" w:rsidRPr="00C16DE2" w:rsidRDefault="00E56D8F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C36A32" w:rsidRPr="00B20B8D">
        <w:rPr>
          <w:rFonts w:ascii="Times New Roman" w:hAnsi="Times New Roman" w:cs="Times New Roman"/>
          <w:sz w:val="24"/>
          <w:szCs w:val="24"/>
        </w:rPr>
        <w:t>екан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C36A32">
        <w:rPr>
          <w:rFonts w:ascii="Times New Roman" w:hAnsi="Times New Roman" w:cs="Times New Roman"/>
          <w:sz w:val="24"/>
          <w:szCs w:val="24"/>
        </w:rPr>
        <w:t xml:space="preserve">факультета перевода и филологии    </w:t>
      </w:r>
      <w:r w:rsidR="00C36A32" w:rsidRPr="00B20B8D">
        <w:rPr>
          <w:rFonts w:ascii="Times New Roman" w:hAnsi="Times New Roman" w:cs="Times New Roman"/>
          <w:sz w:val="24"/>
          <w:szCs w:val="24"/>
        </w:rPr>
        <w:t>_</w:t>
      </w:r>
      <w:r w:rsidR="00C36A32">
        <w:rPr>
          <w:rFonts w:ascii="Times New Roman" w:hAnsi="Times New Roman" w:cs="Times New Roman"/>
          <w:sz w:val="24"/>
          <w:szCs w:val="24"/>
        </w:rPr>
        <w:t xml:space="preserve">________ </w:t>
      </w:r>
      <w:r w:rsidR="00C16DE2">
        <w:rPr>
          <w:rFonts w:ascii="Times New Roman" w:hAnsi="Times New Roman" w:cs="Times New Roman"/>
          <w:sz w:val="24"/>
          <w:szCs w:val="24"/>
          <w:lang w:val="kk-KZ"/>
        </w:rPr>
        <w:t>Р.М.Бактиярова</w:t>
      </w:r>
    </w:p>
    <w:p w14:paraId="72E50928" w14:textId="77777777" w:rsidR="00B97250" w:rsidRPr="00B20B8D" w:rsidRDefault="00B97250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C3BC" w14:textId="715C4541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 xml:space="preserve">Ученый </w:t>
      </w: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</w:t>
      </w:r>
      <w:r w:rsidRPr="00B20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А.М.Жакьянова</w:t>
      </w:r>
      <w:proofErr w:type="spellEnd"/>
    </w:p>
    <w:p w14:paraId="0C38D532" w14:textId="77777777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A58D9" w14:textId="77777777" w:rsidR="00B20B8D" w:rsidRPr="00C36A32" w:rsidRDefault="00B20B8D">
      <w:pPr>
        <w:rPr>
          <w:rFonts w:ascii="Times New Roman" w:hAnsi="Times New Roman" w:cs="Times New Roman"/>
          <w:sz w:val="24"/>
          <w:szCs w:val="24"/>
        </w:rPr>
      </w:pPr>
    </w:p>
    <w:sectPr w:rsidR="00B20B8D" w:rsidRPr="00C36A32" w:rsidSect="00895C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6"/>
    <w:rsid w:val="000A4178"/>
    <w:rsid w:val="000B5F25"/>
    <w:rsid w:val="000F75CE"/>
    <w:rsid w:val="002B16E5"/>
    <w:rsid w:val="002B59EB"/>
    <w:rsid w:val="002F31D3"/>
    <w:rsid w:val="00337388"/>
    <w:rsid w:val="003440FE"/>
    <w:rsid w:val="003B5509"/>
    <w:rsid w:val="004779A3"/>
    <w:rsid w:val="004C296B"/>
    <w:rsid w:val="00574816"/>
    <w:rsid w:val="00574826"/>
    <w:rsid w:val="005B0ED0"/>
    <w:rsid w:val="005F6E32"/>
    <w:rsid w:val="006123ED"/>
    <w:rsid w:val="00742D6A"/>
    <w:rsid w:val="007808C4"/>
    <w:rsid w:val="007C39AC"/>
    <w:rsid w:val="007C6EB7"/>
    <w:rsid w:val="00840599"/>
    <w:rsid w:val="00872F0E"/>
    <w:rsid w:val="008907A5"/>
    <w:rsid w:val="00895C27"/>
    <w:rsid w:val="00946B7C"/>
    <w:rsid w:val="00951992"/>
    <w:rsid w:val="009D0972"/>
    <w:rsid w:val="00A024C5"/>
    <w:rsid w:val="00A032EA"/>
    <w:rsid w:val="00A12E2E"/>
    <w:rsid w:val="00A81FA9"/>
    <w:rsid w:val="00AF5019"/>
    <w:rsid w:val="00B1792B"/>
    <w:rsid w:val="00B20B8D"/>
    <w:rsid w:val="00B97250"/>
    <w:rsid w:val="00BE422D"/>
    <w:rsid w:val="00C16DE2"/>
    <w:rsid w:val="00C27361"/>
    <w:rsid w:val="00C36A32"/>
    <w:rsid w:val="00CA572E"/>
    <w:rsid w:val="00D90DAD"/>
    <w:rsid w:val="00E03FA6"/>
    <w:rsid w:val="00E0722B"/>
    <w:rsid w:val="00E55CC6"/>
    <w:rsid w:val="00E56D8F"/>
    <w:rsid w:val="00E65FD8"/>
    <w:rsid w:val="00E8503C"/>
    <w:rsid w:val="00ED20EE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0E"/>
    <w:rPr>
      <w:rFonts w:ascii="Segoe UI" w:hAnsi="Segoe UI" w:cs="Segoe UI"/>
      <w:sz w:val="18"/>
      <w:szCs w:val="18"/>
    </w:rPr>
  </w:style>
  <w:style w:type="paragraph" w:styleId="a6">
    <w:name w:val="List Paragraph"/>
    <w:aliases w:val="Heading1,Colorful List - Accent 11,Список 1,маркированный,Дайджест,Стандартный,lp1,Абзац списка2,без абзаца,Colorful List - Accent 11 Знак Знак Знак,Colorful List - Accent 11 Знак Знак"/>
    <w:basedOn w:val="a"/>
    <w:link w:val="a7"/>
    <w:uiPriority w:val="34"/>
    <w:qFormat/>
    <w:rsid w:val="00C2736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</w:rPr>
  </w:style>
  <w:style w:type="character" w:customStyle="1" w:styleId="a7">
    <w:name w:val="Абзац списка Знак"/>
    <w:aliases w:val="Heading1 Знак,Colorful List - Accent 11 Знак,Список 1 Знак,маркированный Знак,Дайджест Знак,Стандартный Знак,lp1 Знак,Абзац списка2 Знак,без абзаца Знак,Colorful List - Accent 11 Знак Знак Знак Знак"/>
    <w:link w:val="a6"/>
    <w:uiPriority w:val="34"/>
    <w:locked/>
    <w:rsid w:val="00C27361"/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2025-02-13T06:28:00Z</cp:lastPrinted>
  <dcterms:created xsi:type="dcterms:W3CDTF">2024-10-30T13:54:00Z</dcterms:created>
  <dcterms:modified xsi:type="dcterms:W3CDTF">2025-02-13T06:29:00Z</dcterms:modified>
</cp:coreProperties>
</file>